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AD" w:rsidRPr="006850AD" w:rsidRDefault="006850AD" w:rsidP="00863B6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0AD">
        <w:rPr>
          <w:rFonts w:ascii="Times New Roman" w:hAnsi="Times New Roman" w:cs="Times New Roman"/>
          <w:b/>
          <w:sz w:val="28"/>
          <w:szCs w:val="28"/>
        </w:rPr>
        <w:t>СОВЕТ БАЛЕЙСКОГО МУНИЦИПАЛЬНОГО ОКРУГА ЗАБАЙКАЛЬСКОГО КРАЯ</w:t>
      </w:r>
    </w:p>
    <w:p w:rsidR="006850AD" w:rsidRPr="006850AD" w:rsidRDefault="006850AD" w:rsidP="00863B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50AD" w:rsidRPr="00863B64" w:rsidRDefault="006850AD" w:rsidP="00863B64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63B64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6850AD" w:rsidRDefault="006850AD" w:rsidP="00863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B64" w:rsidRDefault="00863B64" w:rsidP="00863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0AD" w:rsidRDefault="006850AD" w:rsidP="00863B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7B0F">
        <w:rPr>
          <w:rFonts w:ascii="Times New Roman" w:hAnsi="Times New Roman" w:cs="Times New Roman"/>
          <w:sz w:val="28"/>
          <w:szCs w:val="28"/>
        </w:rPr>
        <w:t>23 октября 2024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 ____</w:t>
      </w:r>
    </w:p>
    <w:p w:rsidR="006850AD" w:rsidRDefault="006850AD" w:rsidP="00863B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63B64"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 xml:space="preserve"> Балей</w:t>
      </w:r>
    </w:p>
    <w:p w:rsidR="006850AD" w:rsidRDefault="006850AD" w:rsidP="00863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0AD" w:rsidRDefault="006850AD" w:rsidP="00863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0AD" w:rsidRPr="006850AD" w:rsidRDefault="006850AD" w:rsidP="00863B6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6850A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О</w:t>
      </w:r>
      <w:r w:rsidR="00492057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б утверждении положения о </w:t>
      </w:r>
      <w:r w:rsidRPr="006850A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постоянной комиссии по бюджету и местным налогам Совета Балейского </w:t>
      </w:r>
      <w:r w:rsidRPr="006850A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  <w:t xml:space="preserve">муниципального округа Забайкальского края </w:t>
      </w:r>
    </w:p>
    <w:p w:rsidR="006850AD" w:rsidRDefault="006850AD" w:rsidP="00863B64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863B64" w:rsidRPr="006850AD" w:rsidRDefault="00863B64" w:rsidP="00863B64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850AD" w:rsidRPr="006850AD" w:rsidRDefault="006850AD" w:rsidP="00863B6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Регламентом Совета Балейского муниципального округа</w:t>
      </w:r>
      <w:r w:rsidR="00863B6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Совет Балейского муниципального  округа </w:t>
      </w:r>
      <w:r w:rsidRPr="006850A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РЕШИЛ:</w:t>
      </w:r>
    </w:p>
    <w:p w:rsidR="006850AD" w:rsidRPr="006850AD" w:rsidRDefault="006850AD" w:rsidP="00863B6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50AD" w:rsidRPr="006850AD" w:rsidRDefault="006850AD" w:rsidP="00863B6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850AD">
        <w:rPr>
          <w:rFonts w:ascii="Times New Roman" w:hAnsi="Times New Roman" w:cs="Times New Roman"/>
          <w:sz w:val="28"/>
          <w:szCs w:val="28"/>
          <w:shd w:val="clear" w:color="auto" w:fill="FFFFFF"/>
        </w:rPr>
        <w:t>1. Утвердить положение о</w:t>
      </w:r>
      <w:r w:rsidRPr="006850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85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постоянной комиссии по бюджету и местным налогам Совета Балейского </w:t>
      </w:r>
      <w:r w:rsidRPr="006850AD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муниципального  округа Забайкальского края  </w:t>
      </w:r>
      <w:r w:rsidRPr="006850AD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(прилагается).</w:t>
      </w:r>
    </w:p>
    <w:p w:rsidR="006850AD" w:rsidRPr="006850AD" w:rsidRDefault="006850AD" w:rsidP="00863B6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2. Признать утратившим силу решение Совета муниципального района «Балейский район»</w:t>
      </w:r>
      <w:r w:rsidRPr="006850AD">
        <w:rPr>
          <w:rFonts w:ascii="Times New Roman" w:hAnsi="Times New Roman" w:cs="Times New Roman"/>
          <w:sz w:val="28"/>
          <w:szCs w:val="28"/>
        </w:rPr>
        <w:t xml:space="preserve"> от 26 февраля 2013 г.  № 46</w:t>
      </w: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«Об утверждении положения о постоянной комиссии по бюджету и местным налогам Совета </w:t>
      </w: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муниципального района </w:t>
      </w: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«Балейский район»</w:t>
      </w:r>
    </w:p>
    <w:p w:rsidR="006850AD" w:rsidRPr="006850AD" w:rsidRDefault="006850AD" w:rsidP="00863B6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3. Настоящее решение вступает в силу с момента подписания.</w:t>
      </w:r>
    </w:p>
    <w:p w:rsidR="006850AD" w:rsidRPr="006850AD" w:rsidRDefault="006850AD" w:rsidP="00863B64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850AD" w:rsidRDefault="006850AD" w:rsidP="00863B64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863B64" w:rsidRPr="006850AD" w:rsidRDefault="00863B64" w:rsidP="00863B64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850AD" w:rsidRPr="006850AD" w:rsidRDefault="006850AD" w:rsidP="00863B64">
      <w:pP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Председатель Совета </w:t>
      </w:r>
    </w:p>
    <w:p w:rsidR="006850AD" w:rsidRPr="006850AD" w:rsidRDefault="006850AD" w:rsidP="00863B64">
      <w:pP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Балейского муниципального округа </w:t>
      </w:r>
      <w:r w:rsidR="008405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r w:rsidR="008405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r w:rsidR="008405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r w:rsidR="008405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ab/>
        <w:t>П.И. Коваленко</w:t>
      </w:r>
    </w:p>
    <w:p w:rsidR="006850AD" w:rsidRPr="006850AD" w:rsidRDefault="006850AD" w:rsidP="00863B64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50AD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6850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</w:t>
      </w: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УТВЕРЖДЕНО</w:t>
      </w:r>
    </w:p>
    <w:p w:rsidR="006850AD" w:rsidRPr="006850AD" w:rsidRDefault="006850AD" w:rsidP="00863B64">
      <w:pPr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решением Совета Балейского </w:t>
      </w:r>
    </w:p>
    <w:p w:rsidR="006850AD" w:rsidRPr="006850AD" w:rsidRDefault="006850AD" w:rsidP="00863B64">
      <w:pPr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округа</w:t>
      </w:r>
    </w:p>
    <w:p w:rsidR="006850AD" w:rsidRPr="006850AD" w:rsidRDefault="006850AD" w:rsidP="00863B64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Забайкальского края</w:t>
      </w:r>
    </w:p>
    <w:p w:rsidR="006850AD" w:rsidRPr="006850AD" w:rsidRDefault="006850AD" w:rsidP="00863B64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от </w:t>
      </w:r>
      <w:r w:rsidR="00863B64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B07B0F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863B6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B07B0F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863B64">
        <w:rPr>
          <w:rFonts w:ascii="Times New Roman" w:eastAsia="Times New Roman" w:hAnsi="Times New Roman" w:cs="Times New Roman"/>
          <w:color w:val="auto"/>
          <w:sz w:val="28"/>
          <w:szCs w:val="28"/>
        </w:rPr>
        <w:t>0.</w:t>
      </w: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2024 г. №  __ </w:t>
      </w:r>
    </w:p>
    <w:p w:rsidR="006850AD" w:rsidRDefault="006850AD" w:rsidP="00863B64">
      <w:pPr>
        <w:pStyle w:val="a4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3B64" w:rsidRPr="006850AD" w:rsidRDefault="00863B64" w:rsidP="00863B64">
      <w:pPr>
        <w:pStyle w:val="a4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850AD" w:rsidRPr="006850AD" w:rsidRDefault="006850AD" w:rsidP="00863B64">
      <w:pPr>
        <w:pStyle w:val="11"/>
        <w:keepNext/>
        <w:keepLines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0"/>
      <w:r w:rsidRPr="006850AD">
        <w:rPr>
          <w:rFonts w:ascii="Times New Roman" w:hAnsi="Times New Roman" w:cs="Times New Roman"/>
          <w:sz w:val="28"/>
          <w:szCs w:val="28"/>
        </w:rPr>
        <w:t>ПОЛОЖЕНИЕ</w:t>
      </w:r>
      <w:bookmarkEnd w:id="0"/>
    </w:p>
    <w:p w:rsidR="006850AD" w:rsidRPr="006850AD" w:rsidRDefault="006850AD" w:rsidP="00863B64">
      <w:pPr>
        <w:pStyle w:val="11"/>
        <w:keepNext/>
        <w:keepLines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 xml:space="preserve">о постоянной комиссии по бюджету и местным налогам </w:t>
      </w:r>
    </w:p>
    <w:p w:rsidR="006850AD" w:rsidRPr="006850AD" w:rsidRDefault="006850AD" w:rsidP="00863B64">
      <w:pPr>
        <w:pStyle w:val="11"/>
        <w:keepNext/>
        <w:keepLines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>Совета Балейского муниципального  округа Забайкальского края</w:t>
      </w:r>
    </w:p>
    <w:p w:rsidR="006850AD" w:rsidRPr="006850AD" w:rsidRDefault="006850AD" w:rsidP="00863B64">
      <w:pPr>
        <w:pStyle w:val="11"/>
        <w:keepNext/>
        <w:keepLines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50AD" w:rsidRPr="006850AD" w:rsidRDefault="006850AD" w:rsidP="00863B64">
      <w:pPr>
        <w:pStyle w:val="11"/>
        <w:keepNext/>
        <w:keepLines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863B64" w:rsidRDefault="00863B64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1. Постоянная комиссия по бюджету и местным налогам (далее - комиссия)  Совета Балейского муниципального округа Забайкальского края (далее </w:t>
      </w:r>
      <w:proofErr w:type="gramStart"/>
      <w:r w:rsidRPr="006850AD">
        <w:rPr>
          <w:rFonts w:ascii="Times New Roman" w:hAnsi="Times New Roman" w:cs="Times New Roman"/>
          <w:b w:val="0"/>
          <w:sz w:val="28"/>
          <w:szCs w:val="28"/>
        </w:rPr>
        <w:t>–С</w:t>
      </w:r>
      <w:proofErr w:type="gramEnd"/>
      <w:r w:rsidRPr="006850AD">
        <w:rPr>
          <w:rFonts w:ascii="Times New Roman" w:hAnsi="Times New Roman" w:cs="Times New Roman"/>
          <w:b w:val="0"/>
          <w:sz w:val="28"/>
          <w:szCs w:val="28"/>
        </w:rPr>
        <w:t>овета) является постоянно действующим коллегиальным органом и избирается из числа депутатов на срок полномочий Совета для предварительного рассмотрения и подготовки вопросов, относящихся к ведению комиссии в составе не менее 3-х и не более пяти человек.</w:t>
      </w: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2.. Правовую основу деятельности комиссии составляют Конституция Российской Федерации, законы Российской Федерации и Забайкальского края, Устав Балейского муниципального округа, Регламент Совета и настоящее положение.</w:t>
      </w:r>
      <w:bookmarkStart w:id="1" w:name="bookmark2"/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 xml:space="preserve">2. </w:t>
      </w:r>
      <w:bookmarkEnd w:id="1"/>
      <w:r w:rsidRPr="006850AD">
        <w:rPr>
          <w:rFonts w:ascii="Times New Roman" w:hAnsi="Times New Roman" w:cs="Times New Roman"/>
          <w:sz w:val="28"/>
          <w:szCs w:val="28"/>
        </w:rPr>
        <w:t>Основные задачи комиссии</w:t>
      </w:r>
    </w:p>
    <w:p w:rsidR="00863B64" w:rsidRDefault="00863B64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1.</w:t>
      </w:r>
      <w:r w:rsidRPr="006850AD">
        <w:rPr>
          <w:rFonts w:ascii="Times New Roman" w:hAnsi="Times New Roman" w:cs="Times New Roman"/>
          <w:sz w:val="28"/>
          <w:szCs w:val="28"/>
        </w:rPr>
        <w:t xml:space="preserve"> </w:t>
      </w:r>
      <w:r w:rsidRPr="006850AD">
        <w:rPr>
          <w:rFonts w:ascii="Times New Roman" w:hAnsi="Times New Roman" w:cs="Times New Roman"/>
          <w:b w:val="0"/>
          <w:sz w:val="28"/>
          <w:szCs w:val="28"/>
        </w:rPr>
        <w:t>Разработка  и внесение проектов решений и иных нормативных актов Совета, по</w:t>
      </w:r>
      <w:r w:rsidRPr="006850AD">
        <w:rPr>
          <w:rFonts w:ascii="Times New Roman" w:hAnsi="Times New Roman" w:cs="Times New Roman"/>
          <w:sz w:val="28"/>
          <w:szCs w:val="28"/>
        </w:rPr>
        <w:t xml:space="preserve"> </w:t>
      </w: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финансовым вопросам местного значения. </w:t>
      </w: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2. Предварительное обсуждение внесенных в Совет проектов решений и иных нормативных актов, по следующим направлениям:</w:t>
      </w: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2.1. формирование, утверждение и исполнение бюджета Балейского муниципального округа (далее - </w:t>
      </w:r>
      <w:r w:rsidR="00863B6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850AD">
        <w:rPr>
          <w:rFonts w:ascii="Times New Roman" w:hAnsi="Times New Roman" w:cs="Times New Roman"/>
          <w:b w:val="0"/>
          <w:sz w:val="28"/>
          <w:szCs w:val="28"/>
        </w:rPr>
        <w:t>круга) и планов социально-экономического развития;</w:t>
      </w: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2.2. рассмотрение отчетов  об их исполнении;</w:t>
      </w: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2.3. установление местных налогов и сборов, включая вопросы    предоставления налоговых льгот и льгот по платежам в местный бюджет;</w:t>
      </w: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2.4. установление тарифов для населения и муниципальных предприятий.</w:t>
      </w: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3. Подготовка заключений на проекты внесенных в Совет решений и иных нормативных актов.</w:t>
      </w: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4. Внесение и обсуждение поправок к проектам решений и иным нормативным актам Совета, принятым за основу.</w:t>
      </w: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lastRenderedPageBreak/>
        <w:t>5. Взаимодействие с другими комиссиями Совета, органами местного самоуправления и администрацией  округа при подготовке проектов решений Совета, относящихся к ведению комиссии.</w:t>
      </w: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6. Организация обсуждения на заседаниях Совета подготовленных комиссией вопросов, с привлечением докладчиков, содокладчиков, экспертов.</w:t>
      </w: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7. Подготовка предложений по осуществлению Советом контрольных функций за деятельностью органов местного самоуправления и должностных лиц местного самоуправления округа.</w:t>
      </w: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8. Участие в формировании перспективных планов работы Совета. Планирование деятельности комиссии.</w:t>
      </w: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9. Рассмотрение смет расходов по обеспечению деятельности Совета.</w:t>
      </w: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10. Участие в предварительном обсуждении кандидатур в органы и на должности, избираемые, утверждаемые и согласуемые Советом.</w:t>
      </w:r>
      <w:bookmarkStart w:id="2" w:name="bookmark3"/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 xml:space="preserve">3. </w:t>
      </w:r>
      <w:bookmarkEnd w:id="2"/>
      <w:r w:rsidRPr="006850AD">
        <w:rPr>
          <w:rFonts w:ascii="Times New Roman" w:hAnsi="Times New Roman" w:cs="Times New Roman"/>
          <w:sz w:val="28"/>
          <w:szCs w:val="28"/>
        </w:rPr>
        <w:t>Полномочия комиссии</w:t>
      </w:r>
    </w:p>
    <w:p w:rsidR="00863B64" w:rsidRDefault="00863B64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1. Обращение в органы государственной власти Забайкальского края и иные организации Забайкальского края, в органы местного самоуправления и к должностным лицам органов местного самоуправления, в организации независимо от организационно-правовой формы, расположенные на территории </w:t>
      </w:r>
      <w:r w:rsidR="00F72DBC" w:rsidRPr="00F72DBC">
        <w:rPr>
          <w:rFonts w:ascii="Times New Roman" w:hAnsi="Times New Roman" w:cs="Times New Roman"/>
          <w:b w:val="0"/>
          <w:sz w:val="28"/>
          <w:szCs w:val="28"/>
        </w:rPr>
        <w:t>Балейского муниципального округа</w:t>
      </w: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, юридическим и физическим лицам по вопросам ведения комиссии. </w:t>
      </w: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2. Внесение инициативы о проведении депутатских слушаний.</w:t>
      </w: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3. Заслушивание на заседаниях комиссии руководителей органов местного самоуправления, муниципальных и общественных организаций по вопросам ведения комиссии. </w:t>
      </w: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4. Образование экспертных групп для подготовки рассматриваемых вопросов с привлечением общественности района. </w:t>
      </w: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5. Рассмотрение заявлений, обращений и жалоб граждан, относящихся к вопросам компетенции комиссии.</w:t>
      </w: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6. Внесение на рассмотрение Совета предложений по организации депутатских расследований по вопросам ведения комиссии</w:t>
      </w: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7. Внесение на рассмотрение Совета вопросов об ответственности должностных лиц администрации округа, не выполняющих решений Совета.</w:t>
      </w:r>
      <w:bookmarkStart w:id="3" w:name="bookmark4"/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>4.</w:t>
      </w:r>
      <w:bookmarkEnd w:id="3"/>
      <w:r w:rsidRPr="006850AD">
        <w:rPr>
          <w:rFonts w:ascii="Times New Roman" w:hAnsi="Times New Roman" w:cs="Times New Roman"/>
          <w:sz w:val="28"/>
          <w:szCs w:val="28"/>
        </w:rPr>
        <w:t xml:space="preserve"> Права и обязанности членов комиссии</w:t>
      </w:r>
    </w:p>
    <w:p w:rsidR="00863B64" w:rsidRDefault="00863B64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1.</w:t>
      </w:r>
      <w:r w:rsidRPr="006850AD">
        <w:rPr>
          <w:rFonts w:ascii="Times New Roman" w:hAnsi="Times New Roman" w:cs="Times New Roman"/>
          <w:sz w:val="28"/>
          <w:szCs w:val="28"/>
        </w:rPr>
        <w:t xml:space="preserve"> </w:t>
      </w:r>
      <w:r w:rsidRPr="006850AD">
        <w:rPr>
          <w:rFonts w:ascii="Times New Roman" w:hAnsi="Times New Roman" w:cs="Times New Roman"/>
          <w:b w:val="0"/>
          <w:sz w:val="28"/>
          <w:szCs w:val="28"/>
        </w:rPr>
        <w:t>Члены комиссии имеют право:</w:t>
      </w: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1.2. Решающего голоса по всем вопросам, рассматриваемым комиссией;</w:t>
      </w: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1.3. Вносить на рассмотрение любые вопросы и предложения, в соответствии с компетенцией комиссии, в том числе о заслушивании отчета или информации  о деятельности любого органа либо должностного лица </w:t>
      </w:r>
      <w:r w:rsidRPr="006850A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подконтрольного Совету по вопросам, относящимся к компетенции комиссии; </w:t>
      </w: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1.4. Участвовать в подготовке, обсуждении и принятии решений, а также в    их реализации и контроле их  выполнения;</w:t>
      </w: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1.5. Представлять по решению комиссии ее интересы в совместных комиссиях и рабочих группах, образуемых Советом и администрацией     </w:t>
      </w:r>
      <w:r w:rsidR="00863B6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850AD">
        <w:rPr>
          <w:rFonts w:ascii="Times New Roman" w:hAnsi="Times New Roman" w:cs="Times New Roman"/>
          <w:b w:val="0"/>
          <w:sz w:val="28"/>
          <w:szCs w:val="28"/>
        </w:rPr>
        <w:t>круга;</w:t>
      </w: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1.6. Представлять Совету свое особое мнение в случае несогласия с решением, принятым комиссией;</w:t>
      </w:r>
    </w:p>
    <w:p w:rsid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1.7. Выйти из состава комиссии по письменному заявлению на имя  председателя Совета (изменения в составе комиссии утверждаются Советом);</w:t>
      </w:r>
    </w:p>
    <w:p w:rsid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6850AD">
        <w:rPr>
          <w:rStyle w:val="a5"/>
          <w:rFonts w:ascii="Times New Roman" w:hAnsi="Times New Roman" w:cs="Times New Roman"/>
          <w:sz w:val="28"/>
          <w:szCs w:val="28"/>
        </w:rPr>
        <w:t>Члены</w:t>
      </w: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 комиссии обязаны: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2.1. Участвовать в работе комиссии, разработке проектов решений и других нормативных актов, вносимых в Совет;</w:t>
      </w:r>
    </w:p>
    <w:p w:rsid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2.2. Присутствовать на всех заседаниях комиссии и Совета, не допускать пропусков заседаний комиссии и Совета без уважительной причины;</w:t>
      </w:r>
    </w:p>
    <w:p w:rsid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2.3. Сообщать председателю комиссии или в аппарат Совета о причинах своего  отсутствия на заседании; </w:t>
      </w:r>
    </w:p>
    <w:p w:rsid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2.4.</w:t>
      </w:r>
      <w:r w:rsidRPr="006850AD">
        <w:rPr>
          <w:rStyle w:val="10pt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50AD">
        <w:rPr>
          <w:rFonts w:ascii="Times New Roman" w:hAnsi="Times New Roman" w:cs="Times New Roman"/>
          <w:b w:val="0"/>
          <w:sz w:val="28"/>
          <w:szCs w:val="28"/>
        </w:rPr>
        <w:t>Выполнять поручения, возлагаемые на них решением комиссии, председателем или его заместителем и информировать о своей деятельности;</w:t>
      </w:r>
    </w:p>
    <w:p w:rsid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2.5. По поручению комиссии, а также по своей инициативе изучать на местах вопросы, относящиеся к ведению комиссии, обобщать предложения муниципальных и общественных органов и организаций, а также граждан, сообщать свои выводы и предложения в комиссию;</w:t>
      </w:r>
    </w:p>
    <w:p w:rsidR="009E609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2.6. Содействовать реализации решений комиссии</w:t>
      </w:r>
      <w:r w:rsidRPr="006850AD">
        <w:rPr>
          <w:rFonts w:ascii="Times New Roman" w:hAnsi="Times New Roman" w:cs="Times New Roman"/>
          <w:sz w:val="28"/>
          <w:szCs w:val="28"/>
        </w:rPr>
        <w:t>.</w:t>
      </w:r>
      <w:bookmarkStart w:id="4" w:name="bookmark5"/>
    </w:p>
    <w:p w:rsidR="009E609D" w:rsidRDefault="009E609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09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 xml:space="preserve">5. </w:t>
      </w:r>
      <w:bookmarkEnd w:id="4"/>
      <w:r w:rsidRPr="006850AD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863B64" w:rsidRDefault="00863B64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609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1. Избирается на заседании Совета  большинством голосов от установленного числа депутатов по   представлению председателя Совета. </w:t>
      </w:r>
    </w:p>
    <w:p w:rsidR="009E609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2. Несет ответственность за организацию работы комиссии и ежегодно в срок до 1марта, представляет в Совет сведения о деятельности постоянной комиссии за истёкший календарный год. </w:t>
      </w:r>
    </w:p>
    <w:p w:rsidR="009E609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3. Организует работу комиссии, содействует правовому и материально-техническому обеспечению ее деятельности.</w:t>
      </w:r>
    </w:p>
    <w:p w:rsidR="009E609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4. Представляет комиссию внутри Совета и </w:t>
      </w:r>
      <w:proofErr w:type="gramStart"/>
      <w:r w:rsidRPr="006850AD">
        <w:rPr>
          <w:rFonts w:ascii="Times New Roman" w:hAnsi="Times New Roman" w:cs="Times New Roman"/>
          <w:b w:val="0"/>
          <w:sz w:val="28"/>
          <w:szCs w:val="28"/>
        </w:rPr>
        <w:t>вне</w:t>
      </w:r>
      <w:proofErr w:type="gramEnd"/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850AD">
        <w:rPr>
          <w:rFonts w:ascii="Times New Roman" w:hAnsi="Times New Roman" w:cs="Times New Roman"/>
          <w:b w:val="0"/>
          <w:sz w:val="28"/>
          <w:szCs w:val="28"/>
        </w:rPr>
        <w:t>его</w:t>
      </w:r>
      <w:proofErr w:type="gramEnd"/>
      <w:r w:rsidRPr="006850A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E609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5. Созывает и ведет заседания комиссии.</w:t>
      </w:r>
    </w:p>
    <w:p w:rsidR="009E609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6. Координирует</w:t>
      </w:r>
      <w:r w:rsidRPr="006850AD">
        <w:rPr>
          <w:rFonts w:ascii="Times New Roman" w:hAnsi="Times New Roman" w:cs="Times New Roman"/>
          <w:b w:val="0"/>
          <w:sz w:val="28"/>
          <w:szCs w:val="28"/>
        </w:rPr>
        <w:tab/>
        <w:t xml:space="preserve"> работу комиссии с деятельностью других комиссий при совместном рассмотрении вопросов.</w:t>
      </w:r>
    </w:p>
    <w:p w:rsidR="009E609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7. Обеспечивает информирование членов комиссии, других депутатов о проведении заседаний комиссии и п</w:t>
      </w:r>
      <w:r w:rsidR="009E609D">
        <w:rPr>
          <w:rFonts w:ascii="Times New Roman" w:hAnsi="Times New Roman" w:cs="Times New Roman"/>
          <w:b w:val="0"/>
          <w:sz w:val="28"/>
          <w:szCs w:val="28"/>
        </w:rPr>
        <w:t>ринятых комиссией решениях</w:t>
      </w:r>
    </w:p>
    <w:p w:rsidR="009E609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8. В пределах своих полномочий дает поручения членам комиссии с учетом их компетенции и нагрузки.</w:t>
      </w:r>
    </w:p>
    <w:p w:rsidR="009E609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9. Подписывает решения и протоколы комиссии. </w:t>
      </w:r>
    </w:p>
    <w:p w:rsidR="009E609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10. Организует работу по выполнению решений комиссии. </w:t>
      </w:r>
    </w:p>
    <w:p w:rsidR="009E609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11. Представляет на рассмотрение и утверждение комиссии кандидатуры на должности заместителя председателя и секретаря.</w:t>
      </w:r>
    </w:p>
    <w:p w:rsidR="006850AD" w:rsidRPr="009E609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12. Организует ведение документации комиссии в соответствии с правилами делопроизводства, установленными в Совете.</w:t>
      </w:r>
    </w:p>
    <w:p w:rsidR="00863B64" w:rsidRDefault="00863B64" w:rsidP="00863B64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6"/>
    </w:p>
    <w:p w:rsidR="006850AD" w:rsidRPr="006850AD" w:rsidRDefault="006850AD" w:rsidP="00863B64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>6. З</w:t>
      </w:r>
      <w:bookmarkEnd w:id="5"/>
      <w:r w:rsidRPr="006850AD">
        <w:rPr>
          <w:rFonts w:ascii="Times New Roman" w:hAnsi="Times New Roman" w:cs="Times New Roman"/>
          <w:sz w:val="28"/>
          <w:szCs w:val="28"/>
        </w:rPr>
        <w:t>аместитель председателя комиссии</w:t>
      </w:r>
    </w:p>
    <w:p w:rsidR="00863B64" w:rsidRDefault="00863B64" w:rsidP="00863B64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AD" w:rsidRPr="006850AD" w:rsidRDefault="006850AD" w:rsidP="00863B64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1. Избирается из состава депутатов — членов комиссии открытым голосованием на заседании комиссии по представлению председателя комиссии на срок полномочий комиссии. </w:t>
      </w:r>
    </w:p>
    <w:p w:rsidR="006850AD" w:rsidRPr="006850AD" w:rsidRDefault="006850AD" w:rsidP="00863B64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2. Освобождается от исполнения обязанностей решением комиссии по представлению комиссии или личному заявлению.</w:t>
      </w:r>
    </w:p>
    <w:p w:rsidR="006850AD" w:rsidRPr="006850AD" w:rsidRDefault="006850AD" w:rsidP="00863B64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3. Выполняет функции в соответствии с распределением направлений работы и поручениями председателя, а в случае отсутствия председателя комиссии исполняет обязанности председателя комиссии.</w:t>
      </w:r>
    </w:p>
    <w:p w:rsidR="006850AD" w:rsidRPr="006850AD" w:rsidRDefault="006850AD" w:rsidP="00863B64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4. Осуществляет координационную работу по подготовке проектов решений Совета и иных нормативных пр</w:t>
      </w:r>
      <w:bookmarkStart w:id="6" w:name="bookmark7"/>
      <w:r w:rsidRPr="006850AD">
        <w:rPr>
          <w:rFonts w:ascii="Times New Roman" w:hAnsi="Times New Roman" w:cs="Times New Roman"/>
          <w:b w:val="0"/>
          <w:sz w:val="28"/>
          <w:szCs w:val="28"/>
        </w:rPr>
        <w:t>авовых актов Совета.</w:t>
      </w:r>
    </w:p>
    <w:p w:rsidR="006850AD" w:rsidRPr="006850AD" w:rsidRDefault="006850AD" w:rsidP="00863B64">
      <w:pPr>
        <w:pStyle w:val="a4"/>
        <w:shd w:val="clear" w:color="auto" w:fill="auto"/>
        <w:tabs>
          <w:tab w:val="left" w:pos="415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50AD" w:rsidRPr="006850AD" w:rsidRDefault="006850AD" w:rsidP="00863B64">
      <w:pPr>
        <w:pStyle w:val="a4"/>
        <w:shd w:val="clear" w:color="auto" w:fill="auto"/>
        <w:tabs>
          <w:tab w:val="left" w:pos="41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0AD">
        <w:rPr>
          <w:rFonts w:ascii="Times New Roman" w:hAnsi="Times New Roman" w:cs="Times New Roman"/>
          <w:b/>
          <w:sz w:val="28"/>
          <w:szCs w:val="28"/>
        </w:rPr>
        <w:t xml:space="preserve">7. </w:t>
      </w:r>
      <w:bookmarkEnd w:id="6"/>
      <w:r w:rsidRPr="006850AD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</w:p>
    <w:p w:rsidR="00863B64" w:rsidRDefault="00863B64" w:rsidP="00863B64">
      <w:pPr>
        <w:pStyle w:val="a4"/>
        <w:shd w:val="clear" w:color="auto" w:fill="auto"/>
        <w:tabs>
          <w:tab w:val="left" w:pos="41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0AD" w:rsidRPr="006850AD" w:rsidRDefault="006850AD" w:rsidP="00863B64">
      <w:pPr>
        <w:pStyle w:val="a4"/>
        <w:shd w:val="clear" w:color="auto" w:fill="auto"/>
        <w:tabs>
          <w:tab w:val="left" w:pos="41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>1.</w:t>
      </w:r>
      <w:r w:rsidRPr="00685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0AD">
        <w:rPr>
          <w:rFonts w:ascii="Times New Roman" w:hAnsi="Times New Roman" w:cs="Times New Roman"/>
          <w:sz w:val="28"/>
          <w:szCs w:val="28"/>
        </w:rPr>
        <w:t>Избирается открытым голосованием на заседании комиссии по представлению председателя комиссии из числа депутатов комиссии на срок полномочий комиссии.</w:t>
      </w:r>
    </w:p>
    <w:p w:rsidR="006850AD" w:rsidRPr="006850AD" w:rsidRDefault="006850AD" w:rsidP="00863B64">
      <w:pPr>
        <w:pStyle w:val="a4"/>
        <w:shd w:val="clear" w:color="auto" w:fill="auto"/>
        <w:tabs>
          <w:tab w:val="left" w:pos="41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>2.</w:t>
      </w:r>
      <w:r w:rsidRPr="00685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0AD">
        <w:rPr>
          <w:rFonts w:ascii="Times New Roman" w:hAnsi="Times New Roman" w:cs="Times New Roman"/>
          <w:sz w:val="28"/>
          <w:szCs w:val="28"/>
        </w:rPr>
        <w:t>Освобождается от исполнения обязанностей решением комиссии по представлению комиссии или личному заявлению.</w:t>
      </w:r>
    </w:p>
    <w:p w:rsidR="006850AD" w:rsidRPr="006850AD" w:rsidRDefault="006850AD" w:rsidP="00863B64">
      <w:pPr>
        <w:pStyle w:val="a4"/>
        <w:shd w:val="clear" w:color="auto" w:fill="auto"/>
        <w:tabs>
          <w:tab w:val="left" w:pos="41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>3.</w:t>
      </w:r>
      <w:r w:rsidRPr="00685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0AD">
        <w:rPr>
          <w:rFonts w:ascii="Times New Roman" w:hAnsi="Times New Roman" w:cs="Times New Roman"/>
          <w:sz w:val="28"/>
          <w:szCs w:val="28"/>
        </w:rPr>
        <w:t>Выполняет функции в соответствии с распределением обязанностей и поручениями председателя комиссии, а также координирует и контролирует делопроизводство комиссии. Ведет и подписывает протоколы заседаний комиссии.</w:t>
      </w:r>
    </w:p>
    <w:p w:rsidR="006850AD" w:rsidRPr="006850AD" w:rsidRDefault="006850AD" w:rsidP="00863B64">
      <w:pPr>
        <w:pStyle w:val="a4"/>
        <w:shd w:val="clear" w:color="auto" w:fill="auto"/>
        <w:tabs>
          <w:tab w:val="left" w:pos="41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>4.</w:t>
      </w:r>
      <w:r w:rsidRPr="00685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0AD">
        <w:rPr>
          <w:rFonts w:ascii="Times New Roman" w:hAnsi="Times New Roman" w:cs="Times New Roman"/>
          <w:sz w:val="28"/>
          <w:szCs w:val="28"/>
        </w:rPr>
        <w:t>Осуществляет координационную работу по подготовке проектов решений и планов работы комиссии.</w:t>
      </w:r>
    </w:p>
    <w:p w:rsidR="006850AD" w:rsidRPr="006850AD" w:rsidRDefault="006850AD" w:rsidP="00863B64">
      <w:pPr>
        <w:pStyle w:val="a4"/>
        <w:shd w:val="clear" w:color="auto" w:fill="auto"/>
        <w:tabs>
          <w:tab w:val="left" w:pos="41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>5.</w:t>
      </w:r>
      <w:r w:rsidRPr="00685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0AD">
        <w:rPr>
          <w:rFonts w:ascii="Times New Roman" w:hAnsi="Times New Roman" w:cs="Times New Roman"/>
          <w:sz w:val="28"/>
          <w:szCs w:val="28"/>
        </w:rPr>
        <w:t>Оповещает членов комиссии о времени и месте проведения заседания и других мероприятий комиссии.</w:t>
      </w:r>
    </w:p>
    <w:p w:rsidR="006850AD" w:rsidRPr="006850AD" w:rsidRDefault="006850AD" w:rsidP="00863B64">
      <w:pPr>
        <w:pStyle w:val="a4"/>
        <w:shd w:val="clear" w:color="auto" w:fill="auto"/>
        <w:tabs>
          <w:tab w:val="left" w:pos="38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0AD" w:rsidRPr="009E609D" w:rsidRDefault="006850AD" w:rsidP="00863B64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8"/>
      <w:r w:rsidRPr="009E609D">
        <w:rPr>
          <w:rFonts w:ascii="Times New Roman" w:hAnsi="Times New Roman" w:cs="Times New Roman"/>
          <w:sz w:val="28"/>
          <w:szCs w:val="28"/>
        </w:rPr>
        <w:t>8. Р</w:t>
      </w:r>
      <w:bookmarkEnd w:id="7"/>
      <w:r w:rsidRPr="009E609D">
        <w:rPr>
          <w:rFonts w:ascii="Times New Roman" w:hAnsi="Times New Roman" w:cs="Times New Roman"/>
          <w:sz w:val="28"/>
          <w:szCs w:val="28"/>
        </w:rPr>
        <w:t>егламент заседания комиссии</w:t>
      </w:r>
    </w:p>
    <w:p w:rsidR="00863B64" w:rsidRDefault="00863B64" w:rsidP="00863B64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AD" w:rsidRPr="006850AD" w:rsidRDefault="006850AD" w:rsidP="00863B64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1. Комиссия правомочна принимать решения, если на ее заседании присутствует не менее половины членов комиссии.</w:t>
      </w:r>
    </w:p>
    <w:p w:rsidR="006850AD" w:rsidRPr="006850AD" w:rsidRDefault="006850AD" w:rsidP="00863B64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2. На открытые заседания комиссии могут приглашаться представители государственных, муниципальных и общественных органов и организаций, научных учреждений, </w:t>
      </w:r>
      <w:proofErr w:type="spellStart"/>
      <w:r w:rsidRPr="006850AD">
        <w:rPr>
          <w:rFonts w:ascii="Times New Roman" w:hAnsi="Times New Roman" w:cs="Times New Roman"/>
          <w:b w:val="0"/>
          <w:sz w:val="28"/>
          <w:szCs w:val="28"/>
        </w:rPr>
        <w:t>эсперты</w:t>
      </w:r>
      <w:proofErr w:type="spellEnd"/>
      <w:r w:rsidRPr="006850AD">
        <w:rPr>
          <w:rFonts w:ascii="Times New Roman" w:hAnsi="Times New Roman" w:cs="Times New Roman"/>
          <w:b w:val="0"/>
          <w:sz w:val="28"/>
          <w:szCs w:val="28"/>
        </w:rPr>
        <w:t>, специалисты представители средств массовой информации. Приглашенные лица принимают участие в заседании комиссии с правом совещательного голоса.</w:t>
      </w:r>
    </w:p>
    <w:p w:rsidR="006850AD" w:rsidRPr="006850AD" w:rsidRDefault="006850AD" w:rsidP="00863B64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lastRenderedPageBreak/>
        <w:t>3. По решению комиссии заседание может быть закрытым. На закрытое заседание комиссии по решению комиссии могут быть приглашены иные лица.</w:t>
      </w:r>
    </w:p>
    <w:p w:rsidR="006850AD" w:rsidRPr="006850AD" w:rsidRDefault="006850AD" w:rsidP="00863B64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4. Заседание комиссии созывает председатель комиссии, а в его отсутствие — заместитель председателя. Заседание ведет председатель комиссии, а в его отсутствие — заместитель председателя или любой член комиссии по поручению председателя комиссии.</w:t>
      </w:r>
    </w:p>
    <w:p w:rsidR="006850AD" w:rsidRPr="006850AD" w:rsidRDefault="006850AD" w:rsidP="00863B64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5. Порядок и продолжительность обсуждения вопроса на заседании комиссии определяется в каждом отдельном случае, исходя из принятой повестки заседания, количества и характера включенных в нее вопросов.</w:t>
      </w:r>
    </w:p>
    <w:p w:rsidR="006850AD" w:rsidRPr="006850AD" w:rsidRDefault="006850AD" w:rsidP="00863B64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6. По вопросам, отнесенным к компетенции комиссии, комиссия принимает решения. Решение считается принятым, если за него проголосовало большинство из присутствующих на заседании членов комиссии. В случае</w:t>
      </w:r>
      <w:proofErr w:type="gramStart"/>
      <w:r w:rsidRPr="006850AD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 если по рассматриваемому вопросу голоса членов комиссии разделились поровну, председатель комиссии имеет право решающего голоса.</w:t>
      </w:r>
    </w:p>
    <w:p w:rsidR="006850AD" w:rsidRPr="006850AD" w:rsidRDefault="006850AD" w:rsidP="00863B64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7. Член комиссии, на которого возложен контроль  выполнения принятого решения, в установленные сроки информирует комиссию о ходе выполнения решения и вносит свои предложения по осуществлению контроля на утверждение комиссии.</w:t>
      </w:r>
    </w:p>
    <w:p w:rsidR="006850AD" w:rsidRPr="006850AD" w:rsidRDefault="006850AD" w:rsidP="00863B64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8. Комиссия принимает решения по вопросам, отнесенным к ее компетенции. Решение считается принятым, если за него проголосовало большинство из присутствующих на заседании членов комиссии. Если голоса членов комиссии по рассматриваемому вопросу разделились поровну, председатель комиссии имеет право решающего голоса.</w:t>
      </w:r>
    </w:p>
    <w:p w:rsidR="006850AD" w:rsidRPr="006850AD" w:rsidRDefault="006850AD" w:rsidP="00863B64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9. Протокол заседания комиссии оформляется в пятидневный срок, подписывается председателем комиссии и секретарем. Подлинники протоколов и решений комиссии</w:t>
      </w:r>
      <w:r w:rsidR="00F72DBC">
        <w:rPr>
          <w:rFonts w:ascii="Times New Roman" w:hAnsi="Times New Roman" w:cs="Times New Roman"/>
          <w:b w:val="0"/>
          <w:sz w:val="28"/>
          <w:szCs w:val="28"/>
        </w:rPr>
        <w:t xml:space="preserve"> хранятся в аппарате Совета и в</w:t>
      </w:r>
      <w:r w:rsidRPr="006850AD">
        <w:rPr>
          <w:rFonts w:ascii="Times New Roman" w:hAnsi="Times New Roman" w:cs="Times New Roman"/>
          <w:b w:val="0"/>
          <w:sz w:val="28"/>
          <w:szCs w:val="28"/>
        </w:rPr>
        <w:t>последствии сдаются в архив в установленном порядке.</w:t>
      </w:r>
    </w:p>
    <w:p w:rsidR="006850AD" w:rsidRPr="006850AD" w:rsidRDefault="006850AD" w:rsidP="00863B64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10. Если вопрос относится к ведению двух или нескольких постоянных комиссий Совета, то вопрос подготавливается и рассматривается ими совместно, но решения принимаются большинством голосов от числа присутствующих на заседании членов комиссий раздельно по каждой комиссии. Протоколы совместных заседаний комиссий подписываются их председателями и секретарями.</w:t>
      </w:r>
    </w:p>
    <w:p w:rsidR="006850AD" w:rsidRPr="006850AD" w:rsidRDefault="006850AD" w:rsidP="00863B64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11. В случае расхождения позиций постоянных комиссий Совета по одному и тому же вопросу для преодоления разногласий создается согласительная комиссия из членов этих постоянных комиссий Совета. Если согласительной комиссией не достигнуто согласия, то вопрос выносится на заседание Совета.</w:t>
      </w:r>
    </w:p>
    <w:p w:rsidR="006850AD" w:rsidRPr="006850AD" w:rsidRDefault="006850AD" w:rsidP="00863B64">
      <w:pPr>
        <w:pStyle w:val="a4"/>
        <w:shd w:val="clear" w:color="auto" w:fill="auto"/>
        <w:tabs>
          <w:tab w:val="left" w:pos="90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0AD" w:rsidRPr="006850AD" w:rsidRDefault="006850AD" w:rsidP="00863B64">
      <w:pPr>
        <w:pStyle w:val="11"/>
        <w:keepNext/>
        <w:keepLines/>
        <w:shd w:val="clear" w:color="auto" w:fill="auto"/>
        <w:tabs>
          <w:tab w:val="left" w:pos="116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lastRenderedPageBreak/>
        <w:t>9. Отчетность комиссии перед советом</w:t>
      </w:r>
    </w:p>
    <w:p w:rsidR="00863B64" w:rsidRDefault="00863B64" w:rsidP="00863B64">
      <w:pPr>
        <w:pStyle w:val="11"/>
        <w:keepNext/>
        <w:keepLines/>
        <w:shd w:val="clear" w:color="auto" w:fill="auto"/>
        <w:tabs>
          <w:tab w:val="left" w:pos="1163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AD" w:rsidRPr="006850AD" w:rsidRDefault="006850AD" w:rsidP="00863B64">
      <w:pPr>
        <w:pStyle w:val="11"/>
        <w:keepNext/>
        <w:keepLines/>
        <w:shd w:val="clear" w:color="auto" w:fill="auto"/>
        <w:tabs>
          <w:tab w:val="left" w:pos="1163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1. Один раз в год в срок до 1 марта комиссия представляет Совету письменный отчет о своей деятельности.</w:t>
      </w:r>
    </w:p>
    <w:p w:rsidR="006850AD" w:rsidRPr="006850AD" w:rsidRDefault="006850AD" w:rsidP="00863B64">
      <w:pPr>
        <w:pStyle w:val="11"/>
        <w:keepNext/>
        <w:keepLines/>
        <w:shd w:val="clear" w:color="auto" w:fill="auto"/>
        <w:tabs>
          <w:tab w:val="left" w:pos="1163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2. Отчет комиссии включается в ежегодный отчёт председателя Совета о его деятельности и деятельности Совета за предыдущий календарный год.</w:t>
      </w:r>
    </w:p>
    <w:p w:rsidR="006850AD" w:rsidRPr="006850AD" w:rsidRDefault="006850AD" w:rsidP="00863B64">
      <w:pPr>
        <w:pStyle w:val="11"/>
        <w:keepNext/>
        <w:keepLines/>
        <w:shd w:val="clear" w:color="auto" w:fill="auto"/>
        <w:tabs>
          <w:tab w:val="left" w:pos="1163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3. Совет может в любое время заслушать отчет о текущей деятельности комиссии. Сроки рассмотрения такого отчета определяются решением Совета.</w:t>
      </w:r>
    </w:p>
    <w:p w:rsidR="006850AD" w:rsidRPr="006850AD" w:rsidRDefault="006850AD" w:rsidP="00863B64">
      <w:pPr>
        <w:pStyle w:val="11"/>
        <w:keepNext/>
        <w:keepLines/>
        <w:shd w:val="clear" w:color="auto" w:fill="auto"/>
        <w:tabs>
          <w:tab w:val="left" w:pos="129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93A" w:rsidRPr="006850AD" w:rsidRDefault="006850AD" w:rsidP="00863B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66593A" w:rsidRPr="006850AD" w:rsidSect="0066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0AD"/>
    <w:rsid w:val="00492057"/>
    <w:rsid w:val="00623840"/>
    <w:rsid w:val="00665630"/>
    <w:rsid w:val="0066593A"/>
    <w:rsid w:val="006850AD"/>
    <w:rsid w:val="007B0105"/>
    <w:rsid w:val="008405EF"/>
    <w:rsid w:val="00863B64"/>
    <w:rsid w:val="00945793"/>
    <w:rsid w:val="0095677E"/>
    <w:rsid w:val="009E609D"/>
    <w:rsid w:val="00B07B0F"/>
    <w:rsid w:val="00BC013E"/>
    <w:rsid w:val="00CB73AE"/>
    <w:rsid w:val="00F72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AD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850AD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6850AD"/>
    <w:pPr>
      <w:shd w:val="clear" w:color="auto" w:fill="FFFFFF"/>
      <w:spacing w:line="240" w:lineRule="atLeast"/>
      <w:ind w:hanging="400"/>
    </w:pPr>
    <w:rPr>
      <w:rFonts w:asciiTheme="minorHAnsi" w:eastAsiaTheme="minorHAnsi" w:hAnsiTheme="minorHAnsi" w:cstheme="minorBidi"/>
      <w:color w:val="auto"/>
      <w:sz w:val="26"/>
      <w:szCs w:val="26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6850A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№1_"/>
    <w:link w:val="11"/>
    <w:locked/>
    <w:rsid w:val="006850AD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6850AD"/>
    <w:pPr>
      <w:shd w:val="clear" w:color="auto" w:fill="FFFFFF"/>
      <w:spacing w:before="540" w:line="326" w:lineRule="exact"/>
      <w:outlineLvl w:val="0"/>
    </w:pPr>
    <w:rPr>
      <w:rFonts w:asciiTheme="minorHAnsi" w:eastAsiaTheme="minorHAnsi" w:hAnsiTheme="minorHAnsi" w:cstheme="minorBidi"/>
      <w:b/>
      <w:bCs/>
      <w:color w:val="auto"/>
      <w:sz w:val="26"/>
      <w:szCs w:val="26"/>
      <w:shd w:val="clear" w:color="auto" w:fill="FFFFFF"/>
      <w:lang w:eastAsia="en-US"/>
    </w:rPr>
  </w:style>
  <w:style w:type="character" w:customStyle="1" w:styleId="3">
    <w:name w:val="Основной текст (3)_"/>
    <w:link w:val="30"/>
    <w:locked/>
    <w:rsid w:val="006850AD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50AD"/>
    <w:pPr>
      <w:shd w:val="clear" w:color="auto" w:fill="FFFFFF"/>
      <w:spacing w:before="240" w:after="360" w:line="240" w:lineRule="atLeast"/>
    </w:pPr>
    <w:rPr>
      <w:rFonts w:asciiTheme="minorHAnsi" w:eastAsiaTheme="minorHAnsi" w:hAnsiTheme="minorHAnsi" w:cstheme="minorBidi"/>
      <w:b/>
      <w:bCs/>
      <w:color w:val="auto"/>
      <w:sz w:val="22"/>
      <w:szCs w:val="22"/>
      <w:shd w:val="clear" w:color="auto" w:fill="FFFFFF"/>
      <w:lang w:eastAsia="en-US"/>
    </w:rPr>
  </w:style>
  <w:style w:type="character" w:customStyle="1" w:styleId="4">
    <w:name w:val="Основной текст (4)_"/>
    <w:link w:val="40"/>
    <w:locked/>
    <w:rsid w:val="006850AD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850AD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color w:val="auto"/>
      <w:sz w:val="26"/>
      <w:szCs w:val="26"/>
      <w:shd w:val="clear" w:color="auto" w:fill="FFFFFF"/>
      <w:lang w:eastAsia="en-US"/>
    </w:rPr>
  </w:style>
  <w:style w:type="character" w:customStyle="1" w:styleId="a5">
    <w:name w:val="Основной текст + Полужирный"/>
    <w:rsid w:val="006850AD"/>
    <w:rPr>
      <w:b/>
      <w:bCs/>
      <w:sz w:val="26"/>
      <w:szCs w:val="26"/>
      <w:shd w:val="clear" w:color="auto" w:fill="FFFFFF"/>
      <w:lang w:bidi="ar-SA"/>
    </w:rPr>
  </w:style>
  <w:style w:type="character" w:customStyle="1" w:styleId="10pt1">
    <w:name w:val="Основной текст + 10 pt1"/>
    <w:rsid w:val="006850AD"/>
    <w:rPr>
      <w:noProof/>
      <w:sz w:val="20"/>
      <w:szCs w:val="20"/>
      <w:shd w:val="clear" w:color="auto" w:fill="FFFFFF"/>
      <w:lang w:bidi="ar-SA"/>
    </w:rPr>
  </w:style>
  <w:style w:type="paragraph" w:customStyle="1" w:styleId="Heading">
    <w:name w:val="Heading"/>
    <w:rsid w:val="006850AD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2024-09-11T06:44:00Z</dcterms:created>
  <dcterms:modified xsi:type="dcterms:W3CDTF">2024-10-15T01:34:00Z</dcterms:modified>
</cp:coreProperties>
</file>